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2EBD" w:rsidRDefault="002F505E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F6BEFF" wp14:editId="040A1428">
                <wp:simplePos x="0" y="0"/>
                <wp:positionH relativeFrom="column">
                  <wp:posOffset>2277214</wp:posOffset>
                </wp:positionH>
                <wp:positionV relativeFrom="paragraph">
                  <wp:posOffset>1399853</wp:posOffset>
                </wp:positionV>
                <wp:extent cx="1521460" cy="1903862"/>
                <wp:effectExtent l="0" t="0" r="21590" b="2032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21460" cy="19038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1237C5" w:rsidRPr="002F505E" w:rsidRDefault="001237C5">
                            <w:pPr>
                              <w:rPr>
                                <w:b/>
                                <w:lang w:val="ca-ES"/>
                              </w:rPr>
                            </w:pPr>
                            <w:bookmarkStart w:id="0" w:name="_GoBack"/>
                            <w:r w:rsidRPr="002F505E">
                              <w:rPr>
                                <w:b/>
                                <w:lang w:val="ca-ES"/>
                              </w:rPr>
                              <w:t xml:space="preserve">Espai per l´equip de </w:t>
                            </w:r>
                            <w:proofErr w:type="spellStart"/>
                            <w:r w:rsidRPr="002F505E">
                              <w:rPr>
                                <w:b/>
                                <w:lang w:val="ca-ES"/>
                              </w:rPr>
                              <w:t>biología</w:t>
                            </w:r>
                            <w:proofErr w:type="spellEnd"/>
                            <w:r w:rsidRPr="002F505E">
                              <w:rPr>
                                <w:b/>
                                <w:lang w:val="ca-ES"/>
                              </w:rPr>
                              <w:t xml:space="preserve"> molecular:</w:t>
                            </w:r>
                          </w:p>
                          <w:p w:rsidR="00826D21" w:rsidRPr="002F505E" w:rsidRDefault="00826D21">
                            <w:pPr>
                              <w:rPr>
                                <w:lang w:val="ca-ES"/>
                              </w:rPr>
                            </w:pPr>
                            <w:r w:rsidRPr="002F505E">
                              <w:rPr>
                                <w:lang w:val="ca-ES"/>
                              </w:rPr>
                              <w:t>Equip: 135 cm llarg, 95 cm ample.</w:t>
                            </w:r>
                          </w:p>
                          <w:p w:rsidR="00826D21" w:rsidRPr="002F505E" w:rsidRDefault="002F505E">
                            <w:pPr>
                              <w:rPr>
                                <w:lang w:val="ca-ES"/>
                              </w:rPr>
                            </w:pPr>
                            <w:r>
                              <w:rPr>
                                <w:lang w:val="ca-ES"/>
                              </w:rPr>
                              <w:t>Zona amb taula fixa</w:t>
                            </w:r>
                            <w:r w:rsidR="00826D21" w:rsidRPr="002F505E">
                              <w:rPr>
                                <w:lang w:val="ca-ES"/>
                              </w:rPr>
                              <w:t xml:space="preserve"> de treball actua</w:t>
                            </w:r>
                            <w:r w:rsidRPr="002F505E">
                              <w:rPr>
                                <w:lang w:val="ca-ES"/>
                              </w:rPr>
                              <w:t>l</w:t>
                            </w:r>
                            <w:r w:rsidR="00826D21" w:rsidRPr="002F505E">
                              <w:rPr>
                                <w:lang w:val="ca-ES"/>
                              </w:rPr>
                              <w:t xml:space="preserve"> que s´ha de </w:t>
                            </w:r>
                            <w:r>
                              <w:rPr>
                                <w:lang w:val="ca-ES"/>
                              </w:rPr>
                              <w:t>manteni</w:t>
                            </w:r>
                            <w:r w:rsidR="00826D21" w:rsidRPr="002F505E">
                              <w:rPr>
                                <w:lang w:val="ca-ES"/>
                              </w:rPr>
                              <w:t>r: 180 cm llarg.</w:t>
                            </w:r>
                          </w:p>
                          <w:bookmarkEnd w:id="0"/>
                          <w:p w:rsidR="00826D21" w:rsidRPr="002F505E" w:rsidRDefault="00826D21">
                            <w:pPr>
                              <w:rPr>
                                <w:lang w:val="ca-E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F6BEFF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179.3pt;margin-top:110.2pt;width:119.8pt;height:14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" fillcolor="white [3201]" strokeweight=".5pt">
                <v:textbox>
                  <w:txbxContent>
                    <w:p w:rsidR="001237C5" w:rsidRPr="002F505E" w:rsidRDefault="001237C5">
                      <w:pPr>
                        <w:rPr>
                          <w:b/>
                          <w:lang w:val="ca-ES"/>
                        </w:rPr>
                      </w:pPr>
                      <w:bookmarkStart w:id="1" w:name="_GoBack"/>
                      <w:r w:rsidRPr="002F505E">
                        <w:rPr>
                          <w:b/>
                          <w:lang w:val="ca-ES"/>
                        </w:rPr>
                        <w:t xml:space="preserve">Espai per l´equip de </w:t>
                      </w:r>
                      <w:proofErr w:type="spellStart"/>
                      <w:r w:rsidRPr="002F505E">
                        <w:rPr>
                          <w:b/>
                          <w:lang w:val="ca-ES"/>
                        </w:rPr>
                        <w:t>biología</w:t>
                      </w:r>
                      <w:proofErr w:type="spellEnd"/>
                      <w:r w:rsidRPr="002F505E">
                        <w:rPr>
                          <w:b/>
                          <w:lang w:val="ca-ES"/>
                        </w:rPr>
                        <w:t xml:space="preserve"> molecular:</w:t>
                      </w:r>
                    </w:p>
                    <w:p w:rsidR="00826D21" w:rsidRPr="002F505E" w:rsidRDefault="00826D21">
                      <w:pPr>
                        <w:rPr>
                          <w:lang w:val="ca-ES"/>
                        </w:rPr>
                      </w:pPr>
                      <w:r w:rsidRPr="002F505E">
                        <w:rPr>
                          <w:lang w:val="ca-ES"/>
                        </w:rPr>
                        <w:t>Equip: 135 cm llarg, 95 cm ample.</w:t>
                      </w:r>
                    </w:p>
                    <w:p w:rsidR="00826D21" w:rsidRPr="002F505E" w:rsidRDefault="002F505E">
                      <w:pPr>
                        <w:rPr>
                          <w:lang w:val="ca-ES"/>
                        </w:rPr>
                      </w:pPr>
                      <w:r>
                        <w:rPr>
                          <w:lang w:val="ca-ES"/>
                        </w:rPr>
                        <w:t>Zona amb taula fixa</w:t>
                      </w:r>
                      <w:r w:rsidR="00826D21" w:rsidRPr="002F505E">
                        <w:rPr>
                          <w:lang w:val="ca-ES"/>
                        </w:rPr>
                        <w:t xml:space="preserve"> de treball actua</w:t>
                      </w:r>
                      <w:r w:rsidRPr="002F505E">
                        <w:rPr>
                          <w:lang w:val="ca-ES"/>
                        </w:rPr>
                        <w:t>l</w:t>
                      </w:r>
                      <w:r w:rsidR="00826D21" w:rsidRPr="002F505E">
                        <w:rPr>
                          <w:lang w:val="ca-ES"/>
                        </w:rPr>
                        <w:t xml:space="preserve"> que s´ha de </w:t>
                      </w:r>
                      <w:r>
                        <w:rPr>
                          <w:lang w:val="ca-ES"/>
                        </w:rPr>
                        <w:t>manteni</w:t>
                      </w:r>
                      <w:r w:rsidR="00826D21" w:rsidRPr="002F505E">
                        <w:rPr>
                          <w:lang w:val="ca-ES"/>
                        </w:rPr>
                        <w:t>r: 180 cm llarg.</w:t>
                      </w:r>
                    </w:p>
                    <w:bookmarkEnd w:id="1"/>
                    <w:p w:rsidR="00826D21" w:rsidRPr="002F505E" w:rsidRDefault="00826D21">
                      <w:pPr>
                        <w:rPr>
                          <w:lang w:val="ca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26D21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D40F55C" wp14:editId="60119499">
                <wp:simplePos x="0" y="0"/>
                <wp:positionH relativeFrom="column">
                  <wp:posOffset>2447811</wp:posOffset>
                </wp:positionH>
                <wp:positionV relativeFrom="paragraph">
                  <wp:posOffset>-224231</wp:posOffset>
                </wp:positionV>
                <wp:extent cx="2661314" cy="1160060"/>
                <wp:effectExtent l="0" t="0" r="24765" b="2159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1314" cy="11600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26D21" w:rsidRPr="002F505E" w:rsidRDefault="00826D21">
                            <w:pPr>
                              <w:rPr>
                                <w:lang w:val="ca-ES"/>
                              </w:rPr>
                            </w:pPr>
                            <w:r w:rsidRPr="002F505E">
                              <w:rPr>
                                <w:lang w:val="ca-ES"/>
                              </w:rPr>
                              <w:t xml:space="preserve">Espais per equip </w:t>
                            </w:r>
                            <w:r w:rsidR="002F505E">
                              <w:rPr>
                                <w:lang w:val="ca-ES"/>
                              </w:rPr>
                              <w:t>biologi</w:t>
                            </w:r>
                            <w:r w:rsidRPr="002F505E">
                              <w:rPr>
                                <w:lang w:val="ca-ES"/>
                              </w:rPr>
                              <w:t>a molecular pel Servei de Laboratoris Clínics.</w:t>
                            </w:r>
                          </w:p>
                          <w:p w:rsidR="00826D21" w:rsidRPr="002F505E" w:rsidRDefault="00826D21">
                            <w:pPr>
                              <w:rPr>
                                <w:lang w:val="ca-ES"/>
                              </w:rPr>
                            </w:pPr>
                            <w:r w:rsidRPr="002F505E">
                              <w:rPr>
                                <w:lang w:val="ca-ES"/>
                              </w:rPr>
                              <w:t xml:space="preserve">Ubicat a la planta 1, secció </w:t>
                            </w:r>
                            <w:r w:rsidR="002F505E">
                              <w:rPr>
                                <w:lang w:val="ca-ES"/>
                              </w:rPr>
                              <w:t>biologi</w:t>
                            </w:r>
                            <w:r w:rsidRPr="002F505E">
                              <w:rPr>
                                <w:lang w:val="ca-ES"/>
                              </w:rPr>
                              <w:t>a molecular.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40F55C" id="Cuadro de texto 8" o:spid="_x0000_s1027" type="#_x0000_t202" style="position:absolute;margin-left:192.75pt;margin-top:-17.65pt;width:209.55pt;height:91.3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" fillcolor="white [3201]" strokeweight=".5pt">
                <v:textbox>
                  <w:txbxContent>
                    <w:p w:rsidR="00826D21" w:rsidRPr="002F505E" w:rsidRDefault="00826D21">
                      <w:pPr>
                        <w:rPr>
                          <w:lang w:val="ca-ES"/>
                        </w:rPr>
                      </w:pPr>
                      <w:r w:rsidRPr="002F505E">
                        <w:rPr>
                          <w:lang w:val="ca-ES"/>
                        </w:rPr>
                        <w:t xml:space="preserve">Espais per equip </w:t>
                      </w:r>
                      <w:r w:rsidR="002F505E">
                        <w:rPr>
                          <w:lang w:val="ca-ES"/>
                        </w:rPr>
                        <w:t>biologi</w:t>
                      </w:r>
                      <w:r w:rsidRPr="002F505E">
                        <w:rPr>
                          <w:lang w:val="ca-ES"/>
                        </w:rPr>
                        <w:t>a molecular pel Servei de Laboratoris Clínics.</w:t>
                      </w:r>
                    </w:p>
                    <w:p w:rsidR="00826D21" w:rsidRPr="002F505E" w:rsidRDefault="00826D21">
                      <w:pPr>
                        <w:rPr>
                          <w:lang w:val="ca-ES"/>
                        </w:rPr>
                      </w:pPr>
                      <w:r w:rsidRPr="002F505E">
                        <w:rPr>
                          <w:lang w:val="ca-ES"/>
                        </w:rPr>
                        <w:t xml:space="preserve">Ubicat a la planta 1, secció </w:t>
                      </w:r>
                      <w:r w:rsidR="002F505E">
                        <w:rPr>
                          <w:lang w:val="ca-ES"/>
                        </w:rPr>
                        <w:t>biologi</w:t>
                      </w:r>
                      <w:r w:rsidRPr="002F505E">
                        <w:rPr>
                          <w:lang w:val="ca-ES"/>
                        </w:rPr>
                        <w:t>a molecular.</w:t>
                      </w:r>
                    </w:p>
                  </w:txbxContent>
                </v:textbox>
              </v:shape>
            </w:pict>
          </mc:Fallback>
        </mc:AlternateContent>
      </w:r>
      <w:r w:rsidR="00826D21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7EAB0B" wp14:editId="1F748955">
                <wp:simplePos x="0" y="0"/>
                <wp:positionH relativeFrom="column">
                  <wp:posOffset>1117155</wp:posOffset>
                </wp:positionH>
                <wp:positionV relativeFrom="paragraph">
                  <wp:posOffset>2655447</wp:posOffset>
                </wp:positionV>
                <wp:extent cx="1132764" cy="13648"/>
                <wp:effectExtent l="0" t="76200" r="29845" b="81915"/>
                <wp:wrapNone/>
                <wp:docPr id="7" name="Conector recto de flech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2764" cy="1364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3D74434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7" o:spid="_x0000_s1026" type="#_x0000_t32" style="position:absolute;margin-left:87.95pt;margin-top:209.1pt;width:89.2pt;height:1.0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" strokecolor="#5b9bd5 [3204]" strokeweight=".5pt">
                <v:stroke endarrow="block" joinstyle="miter"/>
              </v:shape>
            </w:pict>
          </mc:Fallback>
        </mc:AlternateContent>
      </w:r>
      <w:r w:rsidR="00826D21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C54E88" wp14:editId="30628A47">
                <wp:simplePos x="0" y="0"/>
                <wp:positionH relativeFrom="column">
                  <wp:posOffset>1117155</wp:posOffset>
                </wp:positionH>
                <wp:positionV relativeFrom="paragraph">
                  <wp:posOffset>2123184</wp:posOffset>
                </wp:positionV>
                <wp:extent cx="1125940" cy="6824"/>
                <wp:effectExtent l="0" t="76200" r="17145" b="88900"/>
                <wp:wrapNone/>
                <wp:docPr id="6" name="Conector recto de flech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5940" cy="682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4663D" id="Conector recto de flecha 6" o:spid="_x0000_s1026" type="#_x0000_t32" style="position:absolute;margin-left:87.95pt;margin-top:167.2pt;width:88.65pt;height:.5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" strokecolor="#5b9bd5 [3204]" strokeweight=".5pt">
                <v:stroke endarrow="block" joinstyle="miter"/>
              </v:shape>
            </w:pict>
          </mc:Fallback>
        </mc:AlternateContent>
      </w:r>
      <w:r w:rsidR="00826D21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4A28E6" wp14:editId="050FDC78">
                <wp:simplePos x="0" y="0"/>
                <wp:positionH relativeFrom="column">
                  <wp:posOffset>959646</wp:posOffset>
                </wp:positionH>
                <wp:positionV relativeFrom="paragraph">
                  <wp:posOffset>2273300</wp:posOffset>
                </wp:positionV>
                <wp:extent cx="231671" cy="470848"/>
                <wp:effectExtent l="0" t="0" r="16510" b="24765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671" cy="470848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6DE0A7" id="Rectángulo 5" o:spid="_x0000_s1026" style="position:absolute;margin-left:75.55pt;margin-top:179pt;width:18.25pt;height:37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" fillcolor="#ed7d31 [3205]" strokecolor="#1f4d78 [1604]" strokeweight="1pt"/>
            </w:pict>
          </mc:Fallback>
        </mc:AlternateContent>
      </w:r>
      <w:r w:rsidR="00826D21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89A40F" wp14:editId="5767C3B1">
                <wp:simplePos x="0" y="0"/>
                <wp:positionH relativeFrom="column">
                  <wp:posOffset>809464</wp:posOffset>
                </wp:positionH>
                <wp:positionV relativeFrom="paragraph">
                  <wp:posOffset>1761376</wp:posOffset>
                </wp:positionV>
                <wp:extent cx="388961" cy="470848"/>
                <wp:effectExtent l="0" t="0" r="11430" b="24765"/>
                <wp:wrapNone/>
                <wp:docPr id="4" name="Rectángulo redondead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8961" cy="470848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A7A8122" id="Rectángulo redondeado 4" o:spid="_x0000_s1026" style="position:absolute;margin-left:63.75pt;margin-top:138.7pt;width:30.65pt;height:37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" fillcolor="#5b9bd5 [3204]" strokecolor="#1f4d78 [1604]" strokeweight="1pt">
                <v:stroke joinstyle="miter"/>
              </v:roundrect>
            </w:pict>
          </mc:Fallback>
        </mc:AlternateContent>
      </w:r>
      <w:r w:rsidR="001237C5" w:rsidRPr="001237C5">
        <w:rPr>
          <w:noProof/>
          <w:lang w:eastAsia="es-ES"/>
        </w:rPr>
        <w:drawing>
          <wp:inline distT="0" distB="0" distL="0" distR="0" wp14:anchorId="01C357A7" wp14:editId="120ED45D">
            <wp:extent cx="1514303" cy="3207637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28192" cy="3237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52EB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7C5"/>
    <w:rsid w:val="001237C5"/>
    <w:rsid w:val="00152EBD"/>
    <w:rsid w:val="002F505E"/>
    <w:rsid w:val="00826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884D6"/>
  <w15:chartTrackingRefBased/>
  <w15:docId w15:val="{C9863C89-FF72-4E1F-BF49-662949D2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26115-Maria Luz Muñoz Marín</dc:creator>
  <cp:keywords/>
  <dc:description/>
  <cp:lastModifiedBy>26115-Maria Luz Muñoz Marín</cp:lastModifiedBy>
  <cp:revision>3</cp:revision>
  <dcterms:created xsi:type="dcterms:W3CDTF">2026-07-09T05:44:00Z</dcterms:created>
  <dcterms:modified xsi:type="dcterms:W3CDTF">2026-07-09T09:02:00Z</dcterms:modified>
</cp:coreProperties>
</file>